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593" w:rsidRPr="00CA0593" w:rsidRDefault="00CA0593" w:rsidP="00CA0593">
      <w:pPr>
        <w:rPr>
          <w:rFonts w:ascii="Times New Roman" w:hAnsi="Times New Roman" w:cs="Times New Roman"/>
        </w:rPr>
      </w:pPr>
      <w:r w:rsidRPr="00CA0593">
        <w:rPr>
          <w:rFonts w:ascii="Times New Roman" w:hAnsi="Times New Roman" w:cs="Times New Roman"/>
        </w:rPr>
        <w:t>Name: ___________________________________</w:t>
      </w:r>
      <w:r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9B68F6" w:rsidRDefault="009B68F6" w:rsidP="00C56215">
      <w:pPr>
        <w:jc w:val="center"/>
        <w:rPr>
          <w:rFonts w:ascii="Berlin Sans FB Demi" w:hAnsi="Berlin Sans FB Demi"/>
          <w:b/>
        </w:rPr>
      </w:pPr>
    </w:p>
    <w:p w:rsidR="00C56215" w:rsidRPr="00C56215" w:rsidRDefault="00C56215" w:rsidP="00C56215">
      <w:pPr>
        <w:jc w:val="center"/>
        <w:rPr>
          <w:rFonts w:ascii="Berlin Sans FB Demi" w:hAnsi="Berlin Sans FB Demi"/>
          <w:b/>
        </w:rPr>
      </w:pPr>
      <w:r w:rsidRPr="00C56215">
        <w:rPr>
          <w:rFonts w:ascii="Berlin Sans FB Demi" w:hAnsi="Berlin Sans FB Demi"/>
          <w:b/>
        </w:rPr>
        <w:t xml:space="preserve">Henrietta Lacks Essay due Fri </w:t>
      </w:r>
      <w:r w:rsidR="009D6236">
        <w:rPr>
          <w:rFonts w:ascii="Berlin Sans FB Demi" w:hAnsi="Berlin Sans FB Demi"/>
          <w:b/>
        </w:rPr>
        <w:t>Jan 3</w:t>
      </w:r>
      <w:r w:rsidR="00FA6B75">
        <w:rPr>
          <w:rFonts w:ascii="Berlin Sans FB Demi" w:hAnsi="Berlin Sans FB Demi"/>
          <w:b/>
        </w:rPr>
        <w:t>0</w:t>
      </w:r>
    </w:p>
    <w:p w:rsidR="009B68F6" w:rsidRDefault="009B68F6" w:rsidP="000935DE"/>
    <w:p w:rsidR="000935DE" w:rsidRPr="00CA0593" w:rsidRDefault="00933726" w:rsidP="000935DE">
      <w:pPr>
        <w:rPr>
          <w:b/>
        </w:rPr>
      </w:pPr>
      <w:r w:rsidRPr="00933726">
        <w:t xml:space="preserve">In the Afterword, </w:t>
      </w:r>
      <w:proofErr w:type="spellStart"/>
      <w:r w:rsidRPr="00933726">
        <w:t>Skloot</w:t>
      </w:r>
      <w:proofErr w:type="spellEnd"/>
      <w:r w:rsidRPr="00933726">
        <w:t xml:space="preserve"> summarizes the main issues and legislation surrounding the</w:t>
      </w:r>
      <w:r>
        <w:t xml:space="preserve"> </w:t>
      </w:r>
      <w:r w:rsidRPr="00933726">
        <w:t>collection and use of human tissue samples. Using her summary as an outline, examine</w:t>
      </w:r>
      <w:r>
        <w:t xml:space="preserve"> </w:t>
      </w:r>
      <w:r w:rsidRPr="00933726">
        <w:t xml:space="preserve">the </w:t>
      </w:r>
      <w:r w:rsidR="009D6236">
        <w:t>develop</w:t>
      </w:r>
      <w:r w:rsidRPr="00933726">
        <w:t xml:space="preserve"> of laws concerning tissue research and </w:t>
      </w:r>
      <w:r w:rsidRPr="00CA0593">
        <w:rPr>
          <w:b/>
        </w:rPr>
        <w:t>write a persuasive paper on the issue of whether or not people should be given legal ownership of, and/or control over, their tissues.</w:t>
      </w:r>
      <w:r w:rsidR="00CA0593">
        <w:rPr>
          <w:b/>
        </w:rPr>
        <w:t xml:space="preserve"> </w:t>
      </w:r>
      <w:r w:rsidR="00CA0593" w:rsidRPr="00CA0593">
        <w:t xml:space="preserve">You </w:t>
      </w:r>
      <w:r w:rsidR="00FA6B75">
        <w:t>must use</w:t>
      </w:r>
      <w:r w:rsidR="00CA0593" w:rsidRPr="00CA0593">
        <w:t xml:space="preserve"> at least thre</w:t>
      </w:r>
      <w:r w:rsidR="009B68F6">
        <w:t>e relevant pieces</w:t>
      </w:r>
      <w:r w:rsidR="00FA6B75">
        <w:t xml:space="preserve"> of textual </w:t>
      </w:r>
      <w:r w:rsidR="009B68F6">
        <w:t xml:space="preserve">evidence from </w:t>
      </w:r>
      <w:r w:rsidR="009B68F6">
        <w:rPr>
          <w:i/>
        </w:rPr>
        <w:t>The Immortal Life of Henrietta Lacks</w:t>
      </w:r>
      <w:r w:rsidR="009B68F6">
        <w:t xml:space="preserve">, or from other valid and related documents (see suggested list below), </w:t>
      </w:r>
      <w:r w:rsidR="00CA0593" w:rsidRPr="00CA0593">
        <w:t>to support your argument</w:t>
      </w:r>
      <w:r w:rsidR="00CA0593">
        <w:t>.</w:t>
      </w:r>
    </w:p>
    <w:p w:rsidR="009B68F6" w:rsidRDefault="009B68F6" w:rsidP="000935DE">
      <w:pPr>
        <w:rPr>
          <w:u w:val="single"/>
        </w:rPr>
      </w:pPr>
    </w:p>
    <w:p w:rsidR="000935DE" w:rsidRPr="000935DE" w:rsidRDefault="000935DE" w:rsidP="000935DE">
      <w:pPr>
        <w:rPr>
          <w:u w:val="single"/>
        </w:rPr>
      </w:pPr>
      <w:r w:rsidRPr="000935DE">
        <w:rPr>
          <w:u w:val="single"/>
        </w:rPr>
        <w:t>Requirements:</w:t>
      </w:r>
    </w:p>
    <w:p w:rsidR="000935DE" w:rsidRDefault="000935DE" w:rsidP="00C56215">
      <w:pPr>
        <w:numPr>
          <w:ilvl w:val="0"/>
          <w:numId w:val="5"/>
        </w:numPr>
        <w:spacing w:after="0" w:line="240" w:lineRule="auto"/>
      </w:pPr>
      <w:r w:rsidRPr="00C56215">
        <w:t xml:space="preserve">A </w:t>
      </w:r>
      <w:r>
        <w:t>thesis statement</w:t>
      </w:r>
      <w:r w:rsidR="00C56215">
        <w:t>, at least three</w:t>
      </w:r>
      <w:r>
        <w:t xml:space="preserve"> (high school size) parag</w:t>
      </w:r>
      <w:r w:rsidR="00C56215">
        <w:t>raphs to support your argument, and a conclusion</w:t>
      </w:r>
      <w:r>
        <w:t xml:space="preserve"> that validates your thesis. </w:t>
      </w:r>
    </w:p>
    <w:p w:rsidR="00C56215" w:rsidRDefault="00C56215" w:rsidP="00C56215">
      <w:pPr>
        <w:spacing w:after="0" w:line="240" w:lineRule="auto"/>
        <w:ind w:left="1080"/>
      </w:pPr>
    </w:p>
    <w:p w:rsidR="00C706AA" w:rsidRDefault="000935DE" w:rsidP="00C706AA">
      <w:pPr>
        <w:numPr>
          <w:ilvl w:val="0"/>
          <w:numId w:val="5"/>
        </w:numPr>
        <w:spacing w:after="0" w:line="240" w:lineRule="auto"/>
      </w:pPr>
      <w:r w:rsidRPr="00C56215">
        <w:t xml:space="preserve">At least </w:t>
      </w:r>
      <w:r w:rsidR="00C706AA" w:rsidRPr="00C56215">
        <w:t xml:space="preserve">two typed pages, double-spaced. Does not include works cited list. Cannot use font larger than 12 </w:t>
      </w:r>
      <w:proofErr w:type="spellStart"/>
      <w:r w:rsidR="00C706AA" w:rsidRPr="00C56215">
        <w:t>pt</w:t>
      </w:r>
      <w:proofErr w:type="spellEnd"/>
      <w:r w:rsidR="00C706AA" w:rsidRPr="00C56215">
        <w:t xml:space="preserve"> Times New Roman.</w:t>
      </w:r>
    </w:p>
    <w:p w:rsidR="00C56215" w:rsidRPr="00C56215" w:rsidRDefault="00C56215" w:rsidP="00C56215">
      <w:pPr>
        <w:spacing w:after="0" w:line="240" w:lineRule="auto"/>
        <w:ind w:left="1080"/>
      </w:pPr>
    </w:p>
    <w:p w:rsidR="000935DE" w:rsidRPr="00C56215" w:rsidRDefault="000935DE" w:rsidP="000935DE">
      <w:pPr>
        <w:numPr>
          <w:ilvl w:val="0"/>
          <w:numId w:val="5"/>
        </w:numPr>
        <w:spacing w:after="0" w:line="240" w:lineRule="auto"/>
      </w:pPr>
      <w:r w:rsidRPr="00C56215">
        <w:t>All sources, including textbook, cited in paper and listed at end of paper</w:t>
      </w:r>
      <w:r w:rsidR="009D6236">
        <w:t xml:space="preserve">. </w:t>
      </w:r>
    </w:p>
    <w:p w:rsidR="00C706AA" w:rsidRDefault="00C706AA" w:rsidP="00C706AA">
      <w:pPr>
        <w:numPr>
          <w:ilvl w:val="1"/>
          <w:numId w:val="5"/>
        </w:numPr>
        <w:spacing w:after="0" w:line="240" w:lineRule="auto"/>
        <w:jc w:val="both"/>
      </w:pPr>
      <w:r w:rsidRPr="00C706AA">
        <w:t>Example of in text citation:</w:t>
      </w:r>
    </w:p>
    <w:p w:rsidR="00C706AA" w:rsidRDefault="00C706AA" w:rsidP="00C706AA">
      <w:pPr>
        <w:numPr>
          <w:ilvl w:val="2"/>
          <w:numId w:val="5"/>
        </w:numPr>
        <w:spacing w:after="0" w:line="240" w:lineRule="auto"/>
        <w:jc w:val="both"/>
      </w:pPr>
      <w:r>
        <w:t xml:space="preserve">If mention </w:t>
      </w:r>
      <w:proofErr w:type="spellStart"/>
      <w:r>
        <w:t>Skloot’s</w:t>
      </w:r>
      <w:proofErr w:type="spellEnd"/>
      <w:r>
        <w:t xml:space="preserve"> name in text just put the page number in parentheses at the end of the sentence (259)</w:t>
      </w:r>
    </w:p>
    <w:p w:rsidR="00C706AA" w:rsidRDefault="00C706AA" w:rsidP="00C706AA">
      <w:pPr>
        <w:numPr>
          <w:ilvl w:val="2"/>
          <w:numId w:val="5"/>
        </w:numPr>
        <w:spacing w:after="0" w:line="240" w:lineRule="auto"/>
        <w:jc w:val="both"/>
      </w:pPr>
      <w:r>
        <w:t xml:space="preserve">If don’t mention </w:t>
      </w:r>
      <w:proofErr w:type="spellStart"/>
      <w:r>
        <w:t>Skloot’s</w:t>
      </w:r>
      <w:proofErr w:type="spellEnd"/>
      <w:r>
        <w:t xml:space="preserve"> name in text put her name and page number in parenthesis at the end of the sentence (</w:t>
      </w:r>
      <w:proofErr w:type="spellStart"/>
      <w:r>
        <w:t>Skloot</w:t>
      </w:r>
      <w:proofErr w:type="spellEnd"/>
      <w:r>
        <w:t xml:space="preserve"> 259). </w:t>
      </w:r>
    </w:p>
    <w:p w:rsidR="00C706AA" w:rsidRPr="00C706AA" w:rsidRDefault="00C706AA" w:rsidP="00C706AA">
      <w:pPr>
        <w:numPr>
          <w:ilvl w:val="2"/>
          <w:numId w:val="5"/>
        </w:numPr>
        <w:spacing w:after="0" w:line="240" w:lineRule="auto"/>
        <w:jc w:val="both"/>
      </w:pPr>
      <w:r>
        <w:t xml:space="preserve">If quote someone other than </w:t>
      </w:r>
      <w:proofErr w:type="spellStart"/>
      <w:r>
        <w:t>Skloot</w:t>
      </w:r>
      <w:proofErr w:type="spellEnd"/>
      <w:r>
        <w:t xml:space="preserve">: </w:t>
      </w:r>
      <w:r w:rsidRPr="00C706AA">
        <w:rPr>
          <w:rFonts w:ascii="Courier New" w:hAnsi="Courier New" w:cs="Courier New"/>
          <w:color w:val="000000"/>
          <w:sz w:val="18"/>
          <w:szCs w:val="18"/>
          <w:shd w:val="clear" w:color="auto" w:fill="FFFFFF"/>
        </w:rPr>
        <w:t>(</w:t>
      </w:r>
      <w:proofErr w:type="spellStart"/>
      <w:r w:rsidRPr="00C706AA">
        <w:rPr>
          <w:rFonts w:ascii="Courier New" w:hAnsi="Courier New" w:cs="Courier New"/>
          <w:color w:val="000000"/>
          <w:sz w:val="18"/>
          <w:szCs w:val="18"/>
          <w:shd w:val="clear" w:color="auto" w:fill="FFFFFF"/>
        </w:rPr>
        <w:t>qtd</w:t>
      </w:r>
      <w:proofErr w:type="spellEnd"/>
      <w:r w:rsidRPr="00C706AA">
        <w:rPr>
          <w:rFonts w:ascii="Courier New" w:hAnsi="Courier New" w:cs="Courier New"/>
          <w:color w:val="000000"/>
          <w:sz w:val="18"/>
          <w:szCs w:val="18"/>
          <w:shd w:val="clear" w:color="auto" w:fill="FFFFFF"/>
        </w:rPr>
        <w:t xml:space="preserve">. in </w:t>
      </w:r>
      <w:proofErr w:type="spellStart"/>
      <w:r w:rsidRPr="00C706AA">
        <w:rPr>
          <w:rFonts w:ascii="Courier New" w:hAnsi="Courier New" w:cs="Courier New"/>
          <w:color w:val="000000"/>
          <w:sz w:val="18"/>
          <w:szCs w:val="18"/>
          <w:shd w:val="clear" w:color="auto" w:fill="FFFFFF"/>
        </w:rPr>
        <w:t>Skloot</w:t>
      </w:r>
      <w:proofErr w:type="spellEnd"/>
      <w:r w:rsidRPr="00C706AA">
        <w:rPr>
          <w:rFonts w:ascii="Courier New" w:hAnsi="Courier New" w:cs="Courier New"/>
          <w:color w:val="000000"/>
          <w:sz w:val="18"/>
          <w:szCs w:val="18"/>
          <w:shd w:val="clear" w:color="auto" w:fill="FFFFFF"/>
        </w:rPr>
        <w:t xml:space="preserve"> 259)</w:t>
      </w:r>
    </w:p>
    <w:p w:rsidR="00C706AA" w:rsidRPr="00C706AA" w:rsidRDefault="00C706AA" w:rsidP="00C706AA">
      <w:pPr>
        <w:spacing w:after="0" w:line="240" w:lineRule="auto"/>
        <w:ind w:left="2520"/>
        <w:jc w:val="both"/>
      </w:pPr>
    </w:p>
    <w:p w:rsidR="00C706AA" w:rsidRDefault="00C706AA" w:rsidP="00C706AA">
      <w:pPr>
        <w:numPr>
          <w:ilvl w:val="1"/>
          <w:numId w:val="5"/>
        </w:numPr>
        <w:spacing w:after="0" w:line="240" w:lineRule="auto"/>
        <w:jc w:val="both"/>
      </w:pPr>
      <w:r>
        <w:t>Example for “Works Cited” (at end of paper)</w:t>
      </w:r>
    </w:p>
    <w:p w:rsidR="000935DE" w:rsidRPr="00CA0593" w:rsidRDefault="00C706AA" w:rsidP="00CA0593">
      <w:pPr>
        <w:spacing w:after="0" w:line="240" w:lineRule="auto"/>
        <w:ind w:left="2520"/>
        <w:jc w:val="both"/>
      </w:pPr>
      <w:proofErr w:type="spellStart"/>
      <w:r>
        <w:t>Skloot</w:t>
      </w:r>
      <w:proofErr w:type="spellEnd"/>
      <w:r>
        <w:t xml:space="preserve">, Rebecca. </w:t>
      </w:r>
      <w:r>
        <w:rPr>
          <w:i/>
        </w:rPr>
        <w:t>The Immortal Life of Henrietta Lacks</w:t>
      </w:r>
      <w:r>
        <w:t xml:space="preserve">. New York: Crown Publishing Group, 2010. Print. </w:t>
      </w:r>
    </w:p>
    <w:p w:rsidR="00195DD3" w:rsidRDefault="00195DD3" w:rsidP="001401BA">
      <w:pPr>
        <w:rPr>
          <w:u w:val="single"/>
        </w:rPr>
      </w:pPr>
    </w:p>
    <w:p w:rsidR="009B68F6" w:rsidRDefault="009B68F6" w:rsidP="001401BA">
      <w:pPr>
        <w:rPr>
          <w:u w:val="single"/>
        </w:rPr>
      </w:pPr>
    </w:p>
    <w:p w:rsidR="00195DD3" w:rsidRDefault="009B68F6" w:rsidP="001401BA">
      <w:pPr>
        <w:rPr>
          <w:u w:val="single"/>
        </w:rPr>
      </w:pPr>
      <w:r>
        <w:rPr>
          <w:u w:val="single"/>
        </w:rPr>
        <w:t>Other possible sources (there are more, just a sample)</w:t>
      </w:r>
    </w:p>
    <w:p w:rsidR="009B68F6" w:rsidRDefault="009B68F6" w:rsidP="009B68F6">
      <w:r w:rsidRPr="003C2631">
        <w:tab/>
        <w:t>Federal Policy for the Protection of Human Subjects (aka Common Rule)</w:t>
      </w:r>
    </w:p>
    <w:p w:rsidR="009B68F6" w:rsidRPr="003C2631" w:rsidRDefault="009B68F6" w:rsidP="009B68F6">
      <w:r>
        <w:tab/>
        <w:t>Health Insurance Portability and Accountability Act (HIPAA) of 1996</w:t>
      </w:r>
    </w:p>
    <w:p w:rsidR="009B68F6" w:rsidRPr="003C2631" w:rsidRDefault="009B68F6" w:rsidP="009B68F6">
      <w:pPr>
        <w:rPr>
          <w:rFonts w:ascii="Times New Roman" w:hAnsi="Times New Roman" w:cs="Times New Roman"/>
          <w:sz w:val="24"/>
          <w:szCs w:val="24"/>
          <w:u w:val="single"/>
        </w:rPr>
      </w:pPr>
      <w:r w:rsidRPr="003C2631">
        <w:tab/>
      </w:r>
      <w:r w:rsidRPr="003C2631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Moore v. Regents of the University of California</w:t>
      </w:r>
    </w:p>
    <w:p w:rsidR="009B68F6" w:rsidRDefault="009B68F6" w:rsidP="009B68F6">
      <w:pPr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ab/>
        <w:t xml:space="preserve">Association for Molecular Pathology </w:t>
      </w:r>
      <w:proofErr w:type="gramStart"/>
      <w:r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et</w:t>
      </w:r>
      <w:proofErr w:type="gramEnd"/>
      <w:r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. al. </w:t>
      </w:r>
      <w:r w:rsidRPr="003C2631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v.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Myraid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Genetics, Inc. </w:t>
      </w:r>
      <w:proofErr w:type="gramStart"/>
      <w:r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et</w:t>
      </w:r>
      <w:proofErr w:type="gramEnd"/>
      <w:r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. </w:t>
      </w:r>
      <w:proofErr w:type="gramStart"/>
      <w:r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al</w:t>
      </w:r>
      <w:proofErr w:type="gramEnd"/>
      <w:r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.</w:t>
      </w:r>
    </w:p>
    <w:p w:rsidR="00195DD3" w:rsidRPr="009B68F6" w:rsidRDefault="009B68F6" w:rsidP="001401BA">
      <w:pPr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ab/>
      </w:r>
      <w:proofErr w:type="spellStart"/>
      <w:r w:rsidRPr="003C2631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Havasupaid</w:t>
      </w:r>
      <w:proofErr w:type="spellEnd"/>
      <w:r w:rsidRPr="003C2631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Tribe vs Arizona State University</w:t>
      </w:r>
    </w:p>
    <w:p w:rsidR="00195DD3" w:rsidRDefault="00195DD3" w:rsidP="001401BA">
      <w:pPr>
        <w:rPr>
          <w:u w:val="single"/>
        </w:rPr>
      </w:pPr>
    </w:p>
    <w:p w:rsidR="00195DD3" w:rsidRDefault="00195DD3" w:rsidP="001401BA">
      <w:pPr>
        <w:rPr>
          <w:u w:val="single"/>
        </w:rPr>
      </w:pPr>
    </w:p>
    <w:p w:rsidR="00195DD3" w:rsidRDefault="00195DD3" w:rsidP="009B68F6">
      <w:pPr>
        <w:rPr>
          <w:u w:val="single"/>
        </w:rPr>
        <w:sectPr w:rsidR="00195DD3" w:rsidSect="00C56215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195DD3" w:rsidRPr="00AE6D30" w:rsidRDefault="00195DD3" w:rsidP="00195DD3">
      <w:pPr>
        <w:pStyle w:val="Title"/>
        <w:rPr>
          <w:color w:val="000000"/>
          <w:sz w:val="22"/>
          <w:szCs w:val="22"/>
        </w:rPr>
      </w:pPr>
      <w:r w:rsidRPr="00AE6D30">
        <w:rPr>
          <w:color w:val="000000"/>
          <w:sz w:val="22"/>
          <w:szCs w:val="22"/>
        </w:rPr>
        <w:lastRenderedPageBreak/>
        <w:t>Persuasive Essay Rubric</w:t>
      </w:r>
      <w:r>
        <w:rPr>
          <w:color w:val="000000"/>
          <w:sz w:val="22"/>
          <w:szCs w:val="22"/>
        </w:rPr>
        <w:t>: Common Core for Reading and Writing Standards</w:t>
      </w:r>
    </w:p>
    <w:p w:rsidR="00195DD3" w:rsidRDefault="00195DD3" w:rsidP="00195DD3">
      <w:pPr>
        <w:pStyle w:val="Heading1"/>
        <w:rPr>
          <w:color w:val="000000"/>
          <w:sz w:val="22"/>
          <w:szCs w:val="22"/>
        </w:rPr>
      </w:pPr>
    </w:p>
    <w:p w:rsidR="00195DD3" w:rsidRPr="00195DD3" w:rsidRDefault="00195DD3" w:rsidP="00195DD3">
      <w:pPr>
        <w:pStyle w:val="Heading1"/>
        <w:rPr>
          <w:color w:val="000000"/>
          <w:sz w:val="22"/>
          <w:szCs w:val="22"/>
        </w:rPr>
      </w:pPr>
      <w:r w:rsidRPr="00AE6D30">
        <w:rPr>
          <w:color w:val="000000"/>
          <w:sz w:val="22"/>
          <w:szCs w:val="22"/>
        </w:rPr>
        <w:tab/>
      </w:r>
      <w:r w:rsidRPr="00AE6D30">
        <w:rPr>
          <w:color w:val="000000"/>
          <w:sz w:val="22"/>
          <w:szCs w:val="22"/>
        </w:rPr>
        <w:tab/>
      </w:r>
      <w:r w:rsidRPr="00AE6D30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        </w:t>
      </w:r>
      <w:r w:rsidRPr="00AE6D30">
        <w:rPr>
          <w:color w:val="000000"/>
          <w:sz w:val="22"/>
          <w:szCs w:val="22"/>
        </w:rPr>
        <w:t>Exceeds Standard</w:t>
      </w:r>
      <w:r w:rsidRPr="00AE6D30">
        <w:rPr>
          <w:color w:val="000000"/>
          <w:sz w:val="22"/>
          <w:szCs w:val="22"/>
        </w:rPr>
        <w:tab/>
      </w:r>
      <w:r w:rsidR="00CA640B">
        <w:rPr>
          <w:color w:val="000000"/>
          <w:sz w:val="22"/>
          <w:szCs w:val="22"/>
        </w:rPr>
        <w:t xml:space="preserve"> (3)</w:t>
      </w:r>
      <w:r w:rsidRPr="00AE6D30">
        <w:rPr>
          <w:color w:val="000000"/>
          <w:sz w:val="22"/>
          <w:szCs w:val="22"/>
        </w:rPr>
        <w:tab/>
      </w:r>
      <w:r w:rsidRPr="00AE6D30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Meets Standard</w:t>
      </w:r>
      <w:r w:rsidR="00CA640B">
        <w:rPr>
          <w:color w:val="000000"/>
          <w:sz w:val="22"/>
          <w:szCs w:val="22"/>
        </w:rPr>
        <w:t xml:space="preserve"> (2)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Pr="00AE6D30">
        <w:rPr>
          <w:color w:val="000000"/>
          <w:sz w:val="22"/>
          <w:szCs w:val="22"/>
        </w:rPr>
        <w:t>A</w:t>
      </w:r>
      <w:r>
        <w:rPr>
          <w:color w:val="000000"/>
          <w:sz w:val="22"/>
          <w:szCs w:val="22"/>
        </w:rPr>
        <w:t>lmost to Standard</w:t>
      </w:r>
      <w:r w:rsidR="00CA640B">
        <w:rPr>
          <w:color w:val="000000"/>
          <w:sz w:val="22"/>
          <w:szCs w:val="22"/>
        </w:rPr>
        <w:t xml:space="preserve"> (1)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Pr="00AE6D30">
        <w:rPr>
          <w:color w:val="000000"/>
          <w:sz w:val="22"/>
          <w:szCs w:val="22"/>
        </w:rPr>
        <w:t>Below</w:t>
      </w:r>
      <w:r w:rsidR="00CA640B">
        <w:rPr>
          <w:color w:val="000000"/>
          <w:sz w:val="22"/>
          <w:szCs w:val="22"/>
        </w:rPr>
        <w:t xml:space="preserve"> (0)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18"/>
        <w:gridCol w:w="3420"/>
        <w:gridCol w:w="3330"/>
        <w:gridCol w:w="3510"/>
        <w:gridCol w:w="2538"/>
      </w:tblGrid>
      <w:tr w:rsidR="00195DD3" w:rsidRPr="00AE6D30" w:rsidTr="00CA640B">
        <w:tblPrEx>
          <w:tblCellMar>
            <w:top w:w="0" w:type="dxa"/>
            <w:bottom w:w="0" w:type="dxa"/>
          </w:tblCellMar>
        </w:tblPrEx>
        <w:trPr>
          <w:trHeight w:val="773"/>
        </w:trPr>
        <w:tc>
          <w:tcPr>
            <w:tcW w:w="1818" w:type="dxa"/>
            <w:vAlign w:val="center"/>
          </w:tcPr>
          <w:p w:rsidR="00195DD3" w:rsidRPr="00955039" w:rsidRDefault="00195DD3" w:rsidP="00716AED">
            <w:pPr>
              <w:jc w:val="center"/>
              <w:rPr>
                <w:b/>
                <w:bCs/>
                <w:color w:val="000000"/>
              </w:rPr>
            </w:pPr>
            <w:r w:rsidRPr="00955039">
              <w:rPr>
                <w:b/>
                <w:bCs/>
                <w:color w:val="000000"/>
              </w:rPr>
              <w:t>Thesis/Claim</w:t>
            </w:r>
          </w:p>
          <w:p w:rsidR="00195DD3" w:rsidRPr="00E82893" w:rsidRDefault="00195DD3" w:rsidP="00716AE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420" w:type="dxa"/>
          </w:tcPr>
          <w:p w:rsidR="00195DD3" w:rsidRPr="00425839" w:rsidRDefault="00195DD3" w:rsidP="00195DD3">
            <w:pPr>
              <w:spacing w:before="12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37"/>
            <w:r>
              <w:rPr>
                <w:color w:val="000000"/>
                <w:sz w:val="16"/>
                <w:szCs w:val="16"/>
              </w:rPr>
              <w:instrText xml:space="preserve"> FORMCHECKBOX </w:instrTex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  <w:fldChar w:fldCharType="end"/>
            </w:r>
            <w:bookmarkEnd w:id="0"/>
            <w:r w:rsidRPr="00425839">
              <w:rPr>
                <w:color w:val="000000"/>
                <w:sz w:val="16"/>
                <w:szCs w:val="16"/>
              </w:rPr>
              <w:t>Thesis/Claim is precise, knowledgeable, significant, and distinguished from alternate or opposing claims</w:t>
            </w:r>
          </w:p>
        </w:tc>
        <w:tc>
          <w:tcPr>
            <w:tcW w:w="3330" w:type="dxa"/>
          </w:tcPr>
          <w:p w:rsidR="00195DD3" w:rsidRPr="00425839" w:rsidRDefault="00195DD3" w:rsidP="00195DD3">
            <w:pPr>
              <w:spacing w:before="12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8"/>
            <w:r>
              <w:rPr>
                <w:color w:val="000000"/>
                <w:sz w:val="16"/>
                <w:szCs w:val="16"/>
              </w:rPr>
              <w:instrText xml:space="preserve"> FORMCHECKBOX </w:instrTex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  <w:fldChar w:fldCharType="end"/>
            </w:r>
            <w:bookmarkEnd w:id="1"/>
            <w:r w:rsidRPr="00425839">
              <w:rPr>
                <w:color w:val="000000"/>
                <w:sz w:val="16"/>
                <w:szCs w:val="16"/>
              </w:rPr>
              <w:t>Thesis/Claim is precise and knowledgeable, and answers the prompt (W1)</w:t>
            </w:r>
          </w:p>
        </w:tc>
        <w:tc>
          <w:tcPr>
            <w:tcW w:w="3510" w:type="dxa"/>
          </w:tcPr>
          <w:p w:rsidR="00195DD3" w:rsidRPr="00425839" w:rsidRDefault="00195DD3" w:rsidP="00195DD3">
            <w:pPr>
              <w:spacing w:before="12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39"/>
            <w:r>
              <w:rPr>
                <w:color w:val="000000"/>
                <w:sz w:val="16"/>
                <w:szCs w:val="16"/>
              </w:rPr>
              <w:instrText xml:space="preserve"> FORMCHECKBOX </w:instrTex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  <w:fldChar w:fldCharType="end"/>
            </w:r>
            <w:bookmarkEnd w:id="2"/>
            <w:r w:rsidRPr="00425839">
              <w:rPr>
                <w:color w:val="000000"/>
                <w:sz w:val="16"/>
                <w:szCs w:val="16"/>
              </w:rPr>
              <w:t>Thesis/Claim may be unclear or irrelevant, and/or may not answer prompt</w:t>
            </w:r>
          </w:p>
        </w:tc>
        <w:tc>
          <w:tcPr>
            <w:tcW w:w="2538" w:type="dxa"/>
          </w:tcPr>
          <w:p w:rsidR="00195DD3" w:rsidRPr="00425839" w:rsidRDefault="00195DD3" w:rsidP="00195DD3">
            <w:pPr>
              <w:spacing w:before="12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40"/>
            <w:r>
              <w:rPr>
                <w:color w:val="000000"/>
                <w:sz w:val="16"/>
                <w:szCs w:val="16"/>
              </w:rPr>
              <w:instrText xml:space="preserve"> FORMCHECKBOX </w:instrTex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  <w:fldChar w:fldCharType="end"/>
            </w:r>
            <w:bookmarkEnd w:id="3"/>
            <w:r w:rsidRPr="00425839">
              <w:rPr>
                <w:color w:val="000000"/>
                <w:sz w:val="16"/>
                <w:szCs w:val="16"/>
              </w:rPr>
              <w:t xml:space="preserve">Thesis/Claim is missing </w:t>
            </w:r>
          </w:p>
        </w:tc>
      </w:tr>
      <w:tr w:rsidR="00195DD3" w:rsidRPr="00AE6D30" w:rsidTr="00CA640B">
        <w:tblPrEx>
          <w:tblCellMar>
            <w:top w:w="0" w:type="dxa"/>
            <w:bottom w:w="0" w:type="dxa"/>
          </w:tblCellMar>
        </w:tblPrEx>
        <w:trPr>
          <w:trHeight w:val="2275"/>
        </w:trPr>
        <w:tc>
          <w:tcPr>
            <w:tcW w:w="1818" w:type="dxa"/>
            <w:vAlign w:val="center"/>
          </w:tcPr>
          <w:p w:rsidR="00195DD3" w:rsidRPr="001F10D4" w:rsidRDefault="00195DD3" w:rsidP="00716AED">
            <w:pPr>
              <w:jc w:val="center"/>
              <w:rPr>
                <w:b/>
                <w:bCs/>
                <w:color w:val="000000"/>
              </w:rPr>
            </w:pPr>
            <w:r w:rsidRPr="001F10D4">
              <w:rPr>
                <w:b/>
                <w:bCs/>
                <w:color w:val="000000"/>
              </w:rPr>
              <w:t>Use of Evidence</w:t>
            </w:r>
          </w:p>
        </w:tc>
        <w:tc>
          <w:tcPr>
            <w:tcW w:w="3420" w:type="dxa"/>
          </w:tcPr>
          <w:p w:rsidR="00195DD3" w:rsidRPr="00425839" w:rsidRDefault="00195DD3" w:rsidP="00716AED">
            <w:pPr>
              <w:pStyle w:val="ListParagraph"/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  <w:p w:rsidR="00195DD3" w:rsidRPr="00425839" w:rsidRDefault="00195DD3" w:rsidP="00716AED">
            <w:pPr>
              <w:pStyle w:val="ListParagraph"/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1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fldChar w:fldCharType="end"/>
            </w:r>
            <w:bookmarkEnd w:id="4"/>
            <w:r w:rsidRPr="00425839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Develops the topic thoroughly by selecting the most significant and relevant facts, concrete details, quotations, or other information and examples from the text(s)</w:t>
            </w:r>
          </w:p>
          <w:p w:rsidR="00195DD3" w:rsidRPr="00425839" w:rsidRDefault="00195DD3" w:rsidP="00716AED">
            <w:pPr>
              <w:rPr>
                <w:color w:val="000000"/>
                <w:sz w:val="16"/>
                <w:szCs w:val="16"/>
              </w:rPr>
            </w:pPr>
          </w:p>
          <w:p w:rsidR="00195DD3" w:rsidRPr="00425839" w:rsidRDefault="00195DD3" w:rsidP="00716AE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2"/>
            <w:r>
              <w:rPr>
                <w:color w:val="000000"/>
                <w:sz w:val="16"/>
                <w:szCs w:val="16"/>
              </w:rPr>
              <w:instrText xml:space="preserve"> FORMCHECKBOX </w:instrTex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  <w:fldChar w:fldCharType="end"/>
            </w:r>
            <w:bookmarkEnd w:id="5"/>
            <w:r w:rsidRPr="00425839">
              <w:rPr>
                <w:color w:val="000000"/>
                <w:sz w:val="16"/>
                <w:szCs w:val="16"/>
              </w:rPr>
              <w:t>Skillfully integrates information into the text selectively to maintain the flow of ideas and advance the thesis</w:t>
            </w:r>
          </w:p>
        </w:tc>
        <w:tc>
          <w:tcPr>
            <w:tcW w:w="3330" w:type="dxa"/>
          </w:tcPr>
          <w:p w:rsidR="00195DD3" w:rsidRPr="00425839" w:rsidRDefault="00195DD3" w:rsidP="00195DD3">
            <w:pPr>
              <w:spacing w:before="12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4"/>
            <w:r>
              <w:rPr>
                <w:color w:val="000000"/>
                <w:sz w:val="16"/>
                <w:szCs w:val="16"/>
              </w:rPr>
              <w:instrText xml:space="preserve"> FORMCHECKBOX </w:instrTex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  <w:fldChar w:fldCharType="end"/>
            </w:r>
            <w:bookmarkEnd w:id="6"/>
            <w:r w:rsidRPr="00425839">
              <w:rPr>
                <w:color w:val="000000"/>
                <w:sz w:val="16"/>
                <w:szCs w:val="16"/>
              </w:rPr>
              <w:t>Develops the topic by selecting significant and relevant facts, concrete details, quotations, or other information and examples from the text(s) (W2)</w:t>
            </w:r>
          </w:p>
          <w:p w:rsidR="00195DD3" w:rsidRPr="00425839" w:rsidRDefault="00195DD3" w:rsidP="00716AE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5"/>
            <w:r>
              <w:rPr>
                <w:color w:val="000000"/>
                <w:sz w:val="16"/>
                <w:szCs w:val="16"/>
              </w:rPr>
              <w:instrText xml:space="preserve"> FORMCHECKBOX </w:instrTex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  <w:fldChar w:fldCharType="end"/>
            </w:r>
            <w:bookmarkEnd w:id="7"/>
            <w:r w:rsidRPr="00425839">
              <w:rPr>
                <w:color w:val="000000"/>
                <w:sz w:val="16"/>
                <w:szCs w:val="16"/>
              </w:rPr>
              <w:t>Integrates information into the text selectively to maintain the flow of i</w:t>
            </w:r>
            <w:r>
              <w:rPr>
                <w:color w:val="000000"/>
                <w:sz w:val="16"/>
                <w:szCs w:val="16"/>
              </w:rPr>
              <w:t>deas and advance the thesis(W8)</w:t>
            </w:r>
          </w:p>
        </w:tc>
        <w:tc>
          <w:tcPr>
            <w:tcW w:w="3510" w:type="dxa"/>
          </w:tcPr>
          <w:p w:rsidR="00195DD3" w:rsidRPr="00425839" w:rsidRDefault="00195DD3" w:rsidP="00195DD3">
            <w:pPr>
              <w:spacing w:before="12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7"/>
            <w:r>
              <w:rPr>
                <w:color w:val="000000"/>
                <w:sz w:val="16"/>
                <w:szCs w:val="16"/>
              </w:rPr>
              <w:instrText xml:space="preserve"> FORMCHECKBOX </w:instrTex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  <w:fldChar w:fldCharType="end"/>
            </w:r>
            <w:bookmarkEnd w:id="8"/>
            <w:r w:rsidRPr="00425839">
              <w:rPr>
                <w:color w:val="000000"/>
                <w:sz w:val="16"/>
                <w:szCs w:val="16"/>
              </w:rPr>
              <w:t>Attempts to develop the topic using facts and other information, but evidence is inaccurate, irrelevant, and/or insufficient</w:t>
            </w:r>
          </w:p>
          <w:p w:rsidR="00195DD3" w:rsidRPr="00425839" w:rsidRDefault="00195DD3" w:rsidP="00716AE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8"/>
            <w:r>
              <w:rPr>
                <w:color w:val="000000"/>
                <w:sz w:val="16"/>
                <w:szCs w:val="16"/>
              </w:rPr>
              <w:instrText xml:space="preserve"> FORMCHECKBOX </w:instrTex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  <w:fldChar w:fldCharType="end"/>
            </w:r>
            <w:bookmarkEnd w:id="9"/>
            <w:r w:rsidRPr="00425839">
              <w:rPr>
                <w:color w:val="000000"/>
                <w:sz w:val="16"/>
                <w:szCs w:val="16"/>
              </w:rPr>
              <w:t>Attempts to integrate information into the text selectively to maintain the flow of ideas and advance the thesis, but informatio</w:t>
            </w:r>
            <w:r w:rsidR="00CA640B">
              <w:rPr>
                <w:color w:val="000000"/>
                <w:sz w:val="16"/>
                <w:szCs w:val="16"/>
              </w:rPr>
              <w:t>n is insufficient or irrelevant</w:t>
            </w:r>
          </w:p>
        </w:tc>
        <w:tc>
          <w:tcPr>
            <w:tcW w:w="2538" w:type="dxa"/>
          </w:tcPr>
          <w:p w:rsidR="00195DD3" w:rsidRPr="00425839" w:rsidRDefault="00195DD3" w:rsidP="00195DD3">
            <w:pPr>
              <w:spacing w:before="12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0"/>
            <w:r>
              <w:rPr>
                <w:color w:val="000000"/>
                <w:sz w:val="16"/>
                <w:szCs w:val="16"/>
              </w:rPr>
              <w:instrText xml:space="preserve"> FORMCHECKBOX </w:instrTex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  <w:fldChar w:fldCharType="end"/>
            </w:r>
            <w:bookmarkEnd w:id="10"/>
            <w:r w:rsidRPr="00425839">
              <w:rPr>
                <w:color w:val="000000"/>
                <w:sz w:val="16"/>
                <w:szCs w:val="16"/>
              </w:rPr>
              <w:t>Does not develop the topic by selecting information and examples from the text(s)</w:t>
            </w:r>
          </w:p>
          <w:p w:rsidR="00195DD3" w:rsidRPr="00425839" w:rsidRDefault="00195DD3" w:rsidP="00716AE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1"/>
            <w:r>
              <w:rPr>
                <w:color w:val="000000"/>
                <w:sz w:val="16"/>
                <w:szCs w:val="16"/>
              </w:rPr>
              <w:instrText xml:space="preserve"> FORMCHECKBOX </w:instrTex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  <w:fldChar w:fldCharType="end"/>
            </w:r>
            <w:bookmarkEnd w:id="11"/>
            <w:r w:rsidRPr="00425839">
              <w:rPr>
                <w:color w:val="000000"/>
                <w:sz w:val="16"/>
                <w:szCs w:val="16"/>
              </w:rPr>
              <w:t>Does not integ</w:t>
            </w:r>
            <w:r>
              <w:rPr>
                <w:color w:val="000000"/>
                <w:sz w:val="16"/>
                <w:szCs w:val="16"/>
              </w:rPr>
              <w:t xml:space="preserve">rate information from the text </w:t>
            </w:r>
          </w:p>
          <w:p w:rsidR="00195DD3" w:rsidRPr="00425839" w:rsidRDefault="00195DD3" w:rsidP="00CA640B">
            <w:pPr>
              <w:rPr>
                <w:color w:val="000000"/>
                <w:sz w:val="16"/>
                <w:szCs w:val="16"/>
              </w:rPr>
            </w:pPr>
          </w:p>
        </w:tc>
      </w:tr>
      <w:tr w:rsidR="00195DD3" w:rsidRPr="00AE6D30" w:rsidTr="00CA640B">
        <w:tblPrEx>
          <w:tblCellMar>
            <w:top w:w="0" w:type="dxa"/>
            <w:bottom w:w="0" w:type="dxa"/>
          </w:tblCellMar>
        </w:tblPrEx>
        <w:trPr>
          <w:trHeight w:val="2069"/>
        </w:trPr>
        <w:tc>
          <w:tcPr>
            <w:tcW w:w="1818" w:type="dxa"/>
            <w:vAlign w:val="center"/>
          </w:tcPr>
          <w:p w:rsidR="00195DD3" w:rsidRPr="001F10D4" w:rsidRDefault="00195DD3" w:rsidP="00716AED">
            <w:pPr>
              <w:jc w:val="center"/>
              <w:rPr>
                <w:b/>
                <w:bCs/>
                <w:color w:val="000000"/>
              </w:rPr>
            </w:pPr>
            <w:r w:rsidRPr="001F10D4">
              <w:rPr>
                <w:b/>
                <w:color w:val="000000"/>
              </w:rPr>
              <w:t>Use of Analysis</w:t>
            </w:r>
          </w:p>
        </w:tc>
        <w:tc>
          <w:tcPr>
            <w:tcW w:w="3420" w:type="dxa"/>
          </w:tcPr>
          <w:p w:rsidR="00195DD3" w:rsidRPr="00425839" w:rsidRDefault="00195DD3" w:rsidP="00CA640B">
            <w:pPr>
              <w:spacing w:before="12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3"/>
            <w:r>
              <w:rPr>
                <w:color w:val="000000"/>
                <w:sz w:val="16"/>
                <w:szCs w:val="16"/>
              </w:rPr>
              <w:instrText xml:space="preserve"> FORMCHECKBOX </w:instrTex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  <w:fldChar w:fldCharType="end"/>
            </w:r>
            <w:bookmarkEnd w:id="12"/>
            <w:r w:rsidRPr="00425839">
              <w:rPr>
                <w:color w:val="000000"/>
                <w:sz w:val="16"/>
                <w:szCs w:val="16"/>
              </w:rPr>
              <w:t>Skillfully draws evidence from informational texts to su</w:t>
            </w:r>
            <w:r>
              <w:rPr>
                <w:color w:val="000000"/>
                <w:sz w:val="16"/>
                <w:szCs w:val="16"/>
              </w:rPr>
              <w:t>pport analysis and thesis/claim</w:t>
            </w:r>
          </w:p>
          <w:p w:rsidR="00195DD3" w:rsidRPr="00425839" w:rsidRDefault="00195DD3" w:rsidP="00CA640B">
            <w:pPr>
              <w:spacing w:before="12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4"/>
            <w:r>
              <w:rPr>
                <w:color w:val="000000"/>
                <w:sz w:val="16"/>
                <w:szCs w:val="16"/>
              </w:rPr>
              <w:instrText xml:space="preserve"> FORMCHECKBOX </w:instrTex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  <w:fldChar w:fldCharType="end"/>
            </w:r>
            <w:bookmarkEnd w:id="13"/>
            <w:r w:rsidRPr="00425839">
              <w:rPr>
                <w:color w:val="000000"/>
                <w:sz w:val="16"/>
                <w:szCs w:val="16"/>
              </w:rPr>
              <w:t>Skillfully delineates and evaluates the argument and specific claims in cited texts, assessing whether the reasoning is valid and the evidenc</w:t>
            </w:r>
            <w:r>
              <w:rPr>
                <w:color w:val="000000"/>
                <w:sz w:val="16"/>
                <w:szCs w:val="16"/>
              </w:rPr>
              <w:t xml:space="preserve">e is relevant and sufficient </w:t>
            </w:r>
          </w:p>
        </w:tc>
        <w:tc>
          <w:tcPr>
            <w:tcW w:w="3330" w:type="dxa"/>
          </w:tcPr>
          <w:p w:rsidR="00195DD3" w:rsidRPr="00425839" w:rsidRDefault="00195DD3" w:rsidP="00CA640B">
            <w:pPr>
              <w:spacing w:before="12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6"/>
            <w:r>
              <w:rPr>
                <w:color w:val="000000"/>
                <w:sz w:val="16"/>
                <w:szCs w:val="16"/>
              </w:rPr>
              <w:instrText xml:space="preserve"> FORMCHECKBOX </w:instrTex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  <w:fldChar w:fldCharType="end"/>
            </w:r>
            <w:bookmarkEnd w:id="14"/>
            <w:r w:rsidRPr="00425839">
              <w:rPr>
                <w:color w:val="000000"/>
                <w:sz w:val="16"/>
                <w:szCs w:val="16"/>
              </w:rPr>
              <w:t>Draws evidence from informational texts to support</w:t>
            </w:r>
            <w:r>
              <w:rPr>
                <w:color w:val="000000"/>
                <w:sz w:val="16"/>
                <w:szCs w:val="16"/>
              </w:rPr>
              <w:t xml:space="preserve"> analysis and thesis/claim (W9)</w:t>
            </w:r>
          </w:p>
          <w:p w:rsidR="00195DD3" w:rsidRPr="00425839" w:rsidRDefault="00195DD3" w:rsidP="00CA640B">
            <w:pPr>
              <w:autoSpaceDE w:val="0"/>
              <w:autoSpaceDN w:val="0"/>
              <w:adjustRightInd w:val="0"/>
              <w:spacing w:before="12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7"/>
            <w:r>
              <w:rPr>
                <w:color w:val="000000"/>
                <w:sz w:val="16"/>
                <w:szCs w:val="16"/>
              </w:rPr>
              <w:instrText xml:space="preserve"> FORMCHECKBOX </w:instrTex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  <w:fldChar w:fldCharType="end"/>
            </w:r>
            <w:bookmarkEnd w:id="15"/>
            <w:r w:rsidRPr="00425839">
              <w:rPr>
                <w:color w:val="000000"/>
                <w:sz w:val="16"/>
                <w:szCs w:val="16"/>
              </w:rPr>
              <w:t xml:space="preserve">Delineates and evaluates the argument and specific claims in cited texts, assessing whether the reasoning is valid and the evidence </w:t>
            </w:r>
            <w:r>
              <w:rPr>
                <w:color w:val="000000"/>
                <w:sz w:val="16"/>
                <w:szCs w:val="16"/>
              </w:rPr>
              <w:t>is relevant and sufficient (R8)</w:t>
            </w:r>
          </w:p>
        </w:tc>
        <w:tc>
          <w:tcPr>
            <w:tcW w:w="3510" w:type="dxa"/>
          </w:tcPr>
          <w:p w:rsidR="00195DD3" w:rsidRPr="00425839" w:rsidRDefault="00195DD3" w:rsidP="00CA640B">
            <w:pPr>
              <w:spacing w:before="12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9"/>
            <w:r>
              <w:rPr>
                <w:color w:val="000000"/>
                <w:sz w:val="16"/>
                <w:szCs w:val="16"/>
              </w:rPr>
              <w:instrText xml:space="preserve"> FORMCHECKBOX </w:instrTex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  <w:fldChar w:fldCharType="end"/>
            </w:r>
            <w:bookmarkEnd w:id="16"/>
            <w:r w:rsidRPr="00425839">
              <w:rPr>
                <w:color w:val="000000"/>
                <w:sz w:val="16"/>
                <w:szCs w:val="16"/>
              </w:rPr>
              <w:t xml:space="preserve">Attempts to draw evidence from informational texts to support analysis and thesis/claim but evidence is </w:t>
            </w:r>
            <w:r>
              <w:rPr>
                <w:color w:val="000000"/>
                <w:sz w:val="16"/>
                <w:szCs w:val="16"/>
              </w:rPr>
              <w:t xml:space="preserve">insufficient and/or irrelevant </w:t>
            </w:r>
          </w:p>
          <w:p w:rsidR="00195DD3" w:rsidRPr="00425839" w:rsidRDefault="00195DD3" w:rsidP="00CA640B">
            <w:pPr>
              <w:spacing w:before="12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20"/>
            <w:r>
              <w:rPr>
                <w:color w:val="000000"/>
                <w:sz w:val="16"/>
                <w:szCs w:val="16"/>
              </w:rPr>
              <w:instrText xml:space="preserve"> FORMCHECKBOX </w:instrTex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  <w:fldChar w:fldCharType="end"/>
            </w:r>
            <w:bookmarkEnd w:id="17"/>
            <w:r w:rsidRPr="00425839">
              <w:rPr>
                <w:color w:val="000000"/>
                <w:sz w:val="16"/>
                <w:szCs w:val="16"/>
              </w:rPr>
              <w:t>Attempts to delineate and evaluate the argument and specific claims in cited texts, assessing whether the reasoning is valid and the evidence is relevant and sufficient, but analysis is insufficient</w:t>
            </w:r>
          </w:p>
        </w:tc>
        <w:tc>
          <w:tcPr>
            <w:tcW w:w="2538" w:type="dxa"/>
          </w:tcPr>
          <w:p w:rsidR="00195DD3" w:rsidRPr="00425839" w:rsidRDefault="00195DD3" w:rsidP="00CA640B">
            <w:pPr>
              <w:spacing w:before="12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22"/>
            <w:r>
              <w:rPr>
                <w:color w:val="000000"/>
                <w:sz w:val="16"/>
                <w:szCs w:val="16"/>
              </w:rPr>
              <w:instrText xml:space="preserve"> FORMCHECKBOX </w:instrTex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  <w:fldChar w:fldCharType="end"/>
            </w:r>
            <w:bookmarkEnd w:id="18"/>
            <w:r w:rsidRPr="00425839">
              <w:rPr>
                <w:color w:val="000000"/>
                <w:sz w:val="16"/>
                <w:szCs w:val="16"/>
              </w:rPr>
              <w:t>Does not use evidence from the informational texts to suppo</w:t>
            </w:r>
            <w:r>
              <w:rPr>
                <w:color w:val="000000"/>
                <w:sz w:val="16"/>
                <w:szCs w:val="16"/>
              </w:rPr>
              <w:t>rt analysis and/or thesis/claim</w:t>
            </w:r>
          </w:p>
          <w:p w:rsidR="00195DD3" w:rsidRPr="00425839" w:rsidRDefault="00195DD3" w:rsidP="00CA640B">
            <w:pPr>
              <w:spacing w:before="12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23"/>
            <w:r>
              <w:rPr>
                <w:color w:val="000000"/>
                <w:sz w:val="16"/>
                <w:szCs w:val="16"/>
              </w:rPr>
              <w:instrText xml:space="preserve"> FORMCHECKBOX </w:instrTex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  <w:fldChar w:fldCharType="end"/>
            </w:r>
            <w:bookmarkEnd w:id="19"/>
            <w:r w:rsidRPr="00425839">
              <w:rPr>
                <w:color w:val="000000"/>
                <w:sz w:val="16"/>
                <w:szCs w:val="16"/>
              </w:rPr>
              <w:t>Does not delin</w:t>
            </w:r>
            <w:r>
              <w:rPr>
                <w:color w:val="000000"/>
                <w:sz w:val="16"/>
                <w:szCs w:val="16"/>
              </w:rPr>
              <w:t>eate or evaluate claims in text</w:t>
            </w:r>
          </w:p>
        </w:tc>
      </w:tr>
      <w:tr w:rsidR="00195DD3" w:rsidRPr="00AE6D30" w:rsidTr="00CA640B">
        <w:tblPrEx>
          <w:tblCellMar>
            <w:top w:w="0" w:type="dxa"/>
            <w:bottom w:w="0" w:type="dxa"/>
          </w:tblCellMar>
        </w:tblPrEx>
        <w:trPr>
          <w:trHeight w:val="2483"/>
        </w:trPr>
        <w:tc>
          <w:tcPr>
            <w:tcW w:w="1818" w:type="dxa"/>
            <w:vAlign w:val="center"/>
          </w:tcPr>
          <w:p w:rsidR="00195DD3" w:rsidRPr="001F10D4" w:rsidRDefault="00BD4069" w:rsidP="00716AE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</w:t>
            </w:r>
            <w:r w:rsidR="00195DD3" w:rsidRPr="001F10D4">
              <w:rPr>
                <w:b/>
                <w:bCs/>
                <w:color w:val="000000"/>
              </w:rPr>
              <w:t>rganization,</w:t>
            </w:r>
          </w:p>
          <w:p w:rsidR="00195DD3" w:rsidRPr="001F10D4" w:rsidRDefault="00195DD3" w:rsidP="00716AED">
            <w:pPr>
              <w:jc w:val="center"/>
              <w:rPr>
                <w:b/>
                <w:bCs/>
                <w:color w:val="000000"/>
              </w:rPr>
            </w:pPr>
            <w:r w:rsidRPr="001F10D4">
              <w:rPr>
                <w:b/>
                <w:bCs/>
                <w:color w:val="000000"/>
              </w:rPr>
              <w:t>Writing Style and Conventions</w:t>
            </w:r>
          </w:p>
        </w:tc>
        <w:tc>
          <w:tcPr>
            <w:tcW w:w="3420" w:type="dxa"/>
          </w:tcPr>
          <w:p w:rsidR="00195DD3" w:rsidRPr="00425839" w:rsidRDefault="00195DD3" w:rsidP="00CA640B">
            <w:pPr>
              <w:spacing w:before="12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25"/>
            <w:r>
              <w:rPr>
                <w:color w:val="000000"/>
                <w:sz w:val="16"/>
                <w:szCs w:val="16"/>
              </w:rPr>
              <w:instrText xml:space="preserve"> FORMCHECKBOX </w:instrTex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  <w:fldChar w:fldCharType="end"/>
            </w:r>
            <w:bookmarkEnd w:id="20"/>
            <w:r w:rsidRPr="00425839">
              <w:rPr>
                <w:color w:val="000000"/>
                <w:sz w:val="16"/>
                <w:szCs w:val="16"/>
              </w:rPr>
              <w:t>Organization skillfully sequences the claim(s), counterclaims, reasons, and evidence.</w:t>
            </w:r>
          </w:p>
          <w:p w:rsidR="00195DD3" w:rsidRPr="00425839" w:rsidRDefault="00195DD3" w:rsidP="00CA640B">
            <w:pPr>
              <w:shd w:val="clear" w:color="auto" w:fill="FFFFFF"/>
              <w:spacing w:before="120" w:line="240" w:lineRule="atLeas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26"/>
            <w:r>
              <w:rPr>
                <w:color w:val="000000"/>
                <w:sz w:val="16"/>
                <w:szCs w:val="16"/>
              </w:rPr>
              <w:instrText xml:space="preserve"> FORMCHECKBOX </w:instrTex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  <w:fldChar w:fldCharType="end"/>
            </w:r>
            <w:bookmarkEnd w:id="21"/>
            <w:r w:rsidRPr="00425839">
              <w:rPr>
                <w:color w:val="000000"/>
                <w:sz w:val="16"/>
                <w:szCs w:val="16"/>
              </w:rPr>
              <w:t xml:space="preserve">Provides a concluding statement or section that skillfully follows from or supports the argument presented </w:t>
            </w:r>
          </w:p>
          <w:p w:rsidR="00195DD3" w:rsidRPr="00425839" w:rsidRDefault="00195DD3" w:rsidP="00CA640B">
            <w:pPr>
              <w:spacing w:before="12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27"/>
            <w:r>
              <w:rPr>
                <w:color w:val="000000"/>
                <w:sz w:val="16"/>
                <w:szCs w:val="16"/>
              </w:rPr>
              <w:instrText xml:space="preserve"> FORMCHECKBOX </w:instrTex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  <w:fldChar w:fldCharType="end"/>
            </w:r>
            <w:bookmarkEnd w:id="22"/>
            <w:r w:rsidRPr="00425839">
              <w:rPr>
                <w:color w:val="000000"/>
                <w:sz w:val="16"/>
                <w:szCs w:val="16"/>
              </w:rPr>
              <w:t>Skillfully produces clear, coherent, sophisticated writing in which the development, organization, and style are appropriate to task, purpose, and audience</w:t>
            </w:r>
          </w:p>
        </w:tc>
        <w:tc>
          <w:tcPr>
            <w:tcW w:w="3330" w:type="dxa"/>
          </w:tcPr>
          <w:p w:rsidR="00195DD3" w:rsidRPr="00CA640B" w:rsidRDefault="00195DD3" w:rsidP="00CA640B">
            <w:pPr>
              <w:spacing w:before="120"/>
              <w:rPr>
                <w:color w:val="000000"/>
                <w:sz w:val="16"/>
                <w:szCs w:val="16"/>
              </w:rPr>
            </w:pPr>
            <w:r w:rsidRPr="00CA640B">
              <w:rPr>
                <w:color w:val="000000"/>
                <w:sz w:val="16"/>
                <w:szCs w:val="16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28"/>
            <w:r w:rsidRPr="00CA640B">
              <w:rPr>
                <w:color w:val="000000"/>
                <w:sz w:val="16"/>
                <w:szCs w:val="16"/>
              </w:rPr>
              <w:instrText xml:space="preserve"> FORMCHECKBOX </w:instrText>
            </w:r>
            <w:r w:rsidRPr="00CA640B">
              <w:rPr>
                <w:color w:val="000000"/>
                <w:sz w:val="16"/>
                <w:szCs w:val="16"/>
              </w:rPr>
            </w:r>
            <w:r w:rsidRPr="00CA640B">
              <w:rPr>
                <w:color w:val="000000"/>
                <w:sz w:val="16"/>
                <w:szCs w:val="16"/>
              </w:rPr>
              <w:fldChar w:fldCharType="end"/>
            </w:r>
            <w:bookmarkEnd w:id="23"/>
            <w:r w:rsidRPr="00CA640B">
              <w:rPr>
                <w:color w:val="000000"/>
                <w:sz w:val="16"/>
                <w:szCs w:val="16"/>
              </w:rPr>
              <w:t>Organization logically sequences the claim(s), counterclaims</w:t>
            </w:r>
            <w:r w:rsidR="00CA640B">
              <w:rPr>
                <w:color w:val="000000"/>
                <w:sz w:val="16"/>
                <w:szCs w:val="16"/>
              </w:rPr>
              <w:t>, reasons, and evidence.</w:t>
            </w:r>
          </w:p>
          <w:p w:rsidR="00CA640B" w:rsidRPr="00CA640B" w:rsidRDefault="00195DD3" w:rsidP="00CA640B">
            <w:pPr>
              <w:shd w:val="clear" w:color="auto" w:fill="FFFFFF"/>
              <w:spacing w:before="120" w:after="150" w:line="240" w:lineRule="atLeast"/>
              <w:rPr>
                <w:color w:val="000000"/>
                <w:sz w:val="16"/>
                <w:szCs w:val="16"/>
              </w:rPr>
            </w:pPr>
            <w:r w:rsidRPr="00CA640B">
              <w:rPr>
                <w:color w:val="000000"/>
                <w:sz w:val="16"/>
                <w:szCs w:val="16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29"/>
            <w:r w:rsidRPr="00CA640B">
              <w:rPr>
                <w:color w:val="000000"/>
                <w:sz w:val="16"/>
                <w:szCs w:val="16"/>
              </w:rPr>
              <w:instrText xml:space="preserve"> FORMCHECKBOX </w:instrText>
            </w:r>
            <w:r w:rsidRPr="00CA640B">
              <w:rPr>
                <w:color w:val="000000"/>
                <w:sz w:val="16"/>
                <w:szCs w:val="16"/>
              </w:rPr>
            </w:r>
            <w:r w:rsidRPr="00CA640B">
              <w:rPr>
                <w:color w:val="000000"/>
                <w:sz w:val="16"/>
                <w:szCs w:val="16"/>
              </w:rPr>
              <w:fldChar w:fldCharType="end"/>
            </w:r>
            <w:bookmarkEnd w:id="24"/>
            <w:r w:rsidRPr="00CA640B">
              <w:rPr>
                <w:color w:val="000000"/>
                <w:sz w:val="16"/>
                <w:szCs w:val="16"/>
              </w:rPr>
              <w:t>Provides a concluding statement or section that follows from or supp</w:t>
            </w:r>
            <w:r w:rsidR="00CA640B">
              <w:rPr>
                <w:color w:val="000000"/>
                <w:sz w:val="16"/>
                <w:szCs w:val="16"/>
              </w:rPr>
              <w:t xml:space="preserve">orts the argument presented </w:t>
            </w:r>
          </w:p>
          <w:p w:rsidR="00195DD3" w:rsidRPr="00CA640B" w:rsidRDefault="00195DD3" w:rsidP="00CA640B">
            <w:pPr>
              <w:spacing w:before="120"/>
              <w:rPr>
                <w:color w:val="000000"/>
                <w:sz w:val="16"/>
                <w:szCs w:val="16"/>
              </w:rPr>
            </w:pPr>
            <w:r w:rsidRPr="00CA640B">
              <w:rPr>
                <w:color w:val="000000"/>
                <w:sz w:val="16"/>
                <w:szCs w:val="16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30"/>
            <w:r w:rsidRPr="00CA640B">
              <w:rPr>
                <w:color w:val="000000"/>
                <w:sz w:val="16"/>
                <w:szCs w:val="16"/>
              </w:rPr>
              <w:instrText xml:space="preserve"> FORMCHECKBOX </w:instrText>
            </w:r>
            <w:r w:rsidRPr="00CA640B">
              <w:rPr>
                <w:color w:val="000000"/>
                <w:sz w:val="16"/>
                <w:szCs w:val="16"/>
              </w:rPr>
            </w:r>
            <w:r w:rsidRPr="00CA640B">
              <w:rPr>
                <w:color w:val="000000"/>
                <w:sz w:val="16"/>
                <w:szCs w:val="16"/>
              </w:rPr>
              <w:fldChar w:fldCharType="end"/>
            </w:r>
            <w:bookmarkEnd w:id="25"/>
            <w:r w:rsidRPr="00CA640B">
              <w:rPr>
                <w:color w:val="000000"/>
                <w:sz w:val="16"/>
                <w:szCs w:val="16"/>
              </w:rPr>
              <w:t>Produces clear and coherent writing in which the development, organization, and style are appropriate to task, purpose, and audience (W4)</w:t>
            </w:r>
          </w:p>
          <w:p w:rsidR="00195DD3" w:rsidRPr="00CA640B" w:rsidRDefault="00195DD3" w:rsidP="00CA640B">
            <w:pPr>
              <w:spacing w:before="120"/>
              <w:rPr>
                <w:color w:val="000000"/>
                <w:sz w:val="16"/>
                <w:szCs w:val="16"/>
              </w:rPr>
            </w:pPr>
          </w:p>
        </w:tc>
        <w:tc>
          <w:tcPr>
            <w:tcW w:w="3510" w:type="dxa"/>
          </w:tcPr>
          <w:p w:rsidR="00195DD3" w:rsidRPr="00CA640B" w:rsidRDefault="00195DD3" w:rsidP="00CA640B">
            <w:pPr>
              <w:spacing w:before="120"/>
              <w:rPr>
                <w:color w:val="000000"/>
                <w:sz w:val="16"/>
                <w:szCs w:val="16"/>
              </w:rPr>
            </w:pPr>
            <w:r w:rsidRPr="00CA640B">
              <w:rPr>
                <w:color w:val="000000"/>
                <w:sz w:val="16"/>
                <w:szCs w:val="16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31"/>
            <w:r w:rsidRPr="00CA640B">
              <w:rPr>
                <w:color w:val="000000"/>
                <w:sz w:val="16"/>
                <w:szCs w:val="16"/>
              </w:rPr>
              <w:instrText xml:space="preserve"> FORMCHECKBOX </w:instrText>
            </w:r>
            <w:r w:rsidRPr="00CA640B">
              <w:rPr>
                <w:color w:val="000000"/>
                <w:sz w:val="16"/>
                <w:szCs w:val="16"/>
              </w:rPr>
            </w:r>
            <w:r w:rsidRPr="00CA640B">
              <w:rPr>
                <w:color w:val="000000"/>
                <w:sz w:val="16"/>
                <w:szCs w:val="16"/>
              </w:rPr>
              <w:fldChar w:fldCharType="end"/>
            </w:r>
            <w:bookmarkEnd w:id="26"/>
            <w:r w:rsidRPr="00CA640B">
              <w:rPr>
                <w:color w:val="000000"/>
                <w:sz w:val="16"/>
                <w:szCs w:val="16"/>
              </w:rPr>
              <w:t>Attempts to create a logical organization, but may be missing some elements of the assignment, such as a counterclaim</w:t>
            </w:r>
          </w:p>
          <w:p w:rsidR="00195DD3" w:rsidRPr="00CA640B" w:rsidRDefault="00195DD3" w:rsidP="00CA640B">
            <w:pPr>
              <w:spacing w:before="120"/>
              <w:rPr>
                <w:color w:val="000000"/>
                <w:sz w:val="16"/>
                <w:szCs w:val="16"/>
              </w:rPr>
            </w:pPr>
            <w:r w:rsidRPr="00CA640B">
              <w:rPr>
                <w:color w:val="000000"/>
                <w:sz w:val="16"/>
                <w:szCs w:val="16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32"/>
            <w:r w:rsidRPr="00CA640B">
              <w:rPr>
                <w:color w:val="000000"/>
                <w:sz w:val="16"/>
                <w:szCs w:val="16"/>
              </w:rPr>
              <w:instrText xml:space="preserve"> FORMCHECKBOX </w:instrText>
            </w:r>
            <w:r w:rsidRPr="00CA640B">
              <w:rPr>
                <w:color w:val="000000"/>
                <w:sz w:val="16"/>
                <w:szCs w:val="16"/>
              </w:rPr>
            </w:r>
            <w:r w:rsidRPr="00CA640B">
              <w:rPr>
                <w:color w:val="000000"/>
                <w:sz w:val="16"/>
                <w:szCs w:val="16"/>
              </w:rPr>
              <w:fldChar w:fldCharType="end"/>
            </w:r>
            <w:bookmarkEnd w:id="27"/>
            <w:r w:rsidRPr="00CA640B">
              <w:rPr>
                <w:color w:val="000000"/>
                <w:sz w:val="16"/>
                <w:szCs w:val="16"/>
              </w:rPr>
              <w:t>Attempts to provide a concluding statement or section that follows from or supports the argument presented, but sta</w:t>
            </w:r>
            <w:r w:rsidR="00CA640B">
              <w:rPr>
                <w:color w:val="000000"/>
                <w:sz w:val="16"/>
                <w:szCs w:val="16"/>
              </w:rPr>
              <w:t xml:space="preserve">tement does not support thesis </w:t>
            </w:r>
          </w:p>
          <w:p w:rsidR="00195DD3" w:rsidRPr="00CA640B" w:rsidRDefault="00195DD3" w:rsidP="00CA640B">
            <w:pPr>
              <w:spacing w:before="120"/>
              <w:rPr>
                <w:color w:val="000000"/>
                <w:sz w:val="16"/>
                <w:szCs w:val="16"/>
              </w:rPr>
            </w:pPr>
            <w:r w:rsidRPr="00CA640B">
              <w:rPr>
                <w:color w:val="000000"/>
                <w:sz w:val="16"/>
                <w:szCs w:val="16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33"/>
            <w:r w:rsidRPr="00CA640B">
              <w:rPr>
                <w:color w:val="000000"/>
                <w:sz w:val="16"/>
                <w:szCs w:val="16"/>
              </w:rPr>
              <w:instrText xml:space="preserve"> FORMCHECKBOX </w:instrText>
            </w:r>
            <w:r w:rsidRPr="00CA640B">
              <w:rPr>
                <w:color w:val="000000"/>
                <w:sz w:val="16"/>
                <w:szCs w:val="16"/>
              </w:rPr>
            </w:r>
            <w:r w:rsidRPr="00CA640B">
              <w:rPr>
                <w:color w:val="000000"/>
                <w:sz w:val="16"/>
                <w:szCs w:val="16"/>
              </w:rPr>
              <w:fldChar w:fldCharType="end"/>
            </w:r>
            <w:bookmarkEnd w:id="28"/>
            <w:r w:rsidRPr="00CA640B">
              <w:rPr>
                <w:color w:val="000000"/>
                <w:sz w:val="16"/>
                <w:szCs w:val="16"/>
              </w:rPr>
              <w:t xml:space="preserve">Attempts to produce clear and coherent writing, but errors in conventions and writing style detract from understanding </w:t>
            </w:r>
          </w:p>
        </w:tc>
        <w:tc>
          <w:tcPr>
            <w:tcW w:w="2538" w:type="dxa"/>
          </w:tcPr>
          <w:p w:rsidR="00195DD3" w:rsidRPr="00CA640B" w:rsidRDefault="00195DD3" w:rsidP="00CA640B">
            <w:pPr>
              <w:spacing w:before="120"/>
              <w:rPr>
                <w:color w:val="000000"/>
                <w:sz w:val="16"/>
                <w:szCs w:val="16"/>
              </w:rPr>
            </w:pPr>
            <w:r w:rsidRPr="00CA640B">
              <w:rPr>
                <w:color w:val="000000"/>
                <w:sz w:val="16"/>
                <w:szCs w:val="16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34"/>
            <w:r w:rsidRPr="00CA640B">
              <w:rPr>
                <w:color w:val="000000"/>
                <w:sz w:val="16"/>
                <w:szCs w:val="16"/>
              </w:rPr>
              <w:instrText xml:space="preserve"> FORMCHECKBOX </w:instrText>
            </w:r>
            <w:r w:rsidRPr="00CA640B">
              <w:rPr>
                <w:color w:val="000000"/>
                <w:sz w:val="16"/>
                <w:szCs w:val="16"/>
              </w:rPr>
            </w:r>
            <w:r w:rsidRPr="00CA640B">
              <w:rPr>
                <w:color w:val="000000"/>
                <w:sz w:val="16"/>
                <w:szCs w:val="16"/>
              </w:rPr>
              <w:fldChar w:fldCharType="end"/>
            </w:r>
            <w:bookmarkEnd w:id="29"/>
            <w:r w:rsidRPr="00CA640B">
              <w:rPr>
                <w:color w:val="000000"/>
                <w:sz w:val="16"/>
                <w:szCs w:val="16"/>
              </w:rPr>
              <w:t xml:space="preserve">Does not provide logical organization </w:t>
            </w:r>
          </w:p>
          <w:p w:rsidR="00195DD3" w:rsidRPr="00CA640B" w:rsidRDefault="00195DD3" w:rsidP="00CA640B">
            <w:pPr>
              <w:spacing w:before="120"/>
              <w:rPr>
                <w:color w:val="000000"/>
                <w:sz w:val="16"/>
                <w:szCs w:val="16"/>
              </w:rPr>
            </w:pPr>
            <w:r w:rsidRPr="00CA640B">
              <w:rPr>
                <w:color w:val="000000"/>
                <w:sz w:val="16"/>
                <w:szCs w:val="16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35"/>
            <w:r w:rsidRPr="00CA640B">
              <w:rPr>
                <w:color w:val="000000"/>
                <w:sz w:val="16"/>
                <w:szCs w:val="16"/>
              </w:rPr>
              <w:instrText xml:space="preserve"> FORMCHECKBOX </w:instrText>
            </w:r>
            <w:r w:rsidRPr="00CA640B">
              <w:rPr>
                <w:color w:val="000000"/>
                <w:sz w:val="16"/>
                <w:szCs w:val="16"/>
              </w:rPr>
            </w:r>
            <w:r w:rsidRPr="00CA640B">
              <w:rPr>
                <w:color w:val="000000"/>
                <w:sz w:val="16"/>
                <w:szCs w:val="16"/>
              </w:rPr>
              <w:fldChar w:fldCharType="end"/>
            </w:r>
            <w:bookmarkEnd w:id="30"/>
            <w:r w:rsidRPr="00CA640B">
              <w:rPr>
                <w:color w:val="000000"/>
                <w:sz w:val="16"/>
                <w:szCs w:val="16"/>
              </w:rPr>
              <w:t>Do</w:t>
            </w:r>
            <w:r w:rsidR="00CA640B">
              <w:rPr>
                <w:color w:val="000000"/>
                <w:sz w:val="16"/>
                <w:szCs w:val="16"/>
              </w:rPr>
              <w:t xml:space="preserve">es not provide </w:t>
            </w:r>
            <w:r w:rsidRPr="00CA640B">
              <w:rPr>
                <w:color w:val="000000"/>
                <w:sz w:val="16"/>
                <w:szCs w:val="16"/>
              </w:rPr>
              <w:t>a concluding statement or section that follows from or s</w:t>
            </w:r>
            <w:r w:rsidR="00CA640B">
              <w:rPr>
                <w:color w:val="000000"/>
                <w:sz w:val="16"/>
                <w:szCs w:val="16"/>
              </w:rPr>
              <w:t xml:space="preserve">upports the argument presented </w:t>
            </w:r>
          </w:p>
          <w:p w:rsidR="00195DD3" w:rsidRPr="00CA640B" w:rsidRDefault="00195DD3" w:rsidP="00CA640B">
            <w:pPr>
              <w:spacing w:before="120"/>
              <w:rPr>
                <w:color w:val="000000"/>
                <w:sz w:val="16"/>
                <w:szCs w:val="16"/>
              </w:rPr>
            </w:pPr>
            <w:r w:rsidRPr="00CA640B">
              <w:rPr>
                <w:color w:val="000000"/>
                <w:sz w:val="16"/>
                <w:szCs w:val="16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36"/>
            <w:r w:rsidRPr="00CA640B">
              <w:rPr>
                <w:color w:val="000000"/>
                <w:sz w:val="16"/>
                <w:szCs w:val="16"/>
              </w:rPr>
              <w:instrText xml:space="preserve"> FORMCHECKBOX </w:instrText>
            </w:r>
            <w:r w:rsidRPr="00CA640B">
              <w:rPr>
                <w:color w:val="000000"/>
                <w:sz w:val="16"/>
                <w:szCs w:val="16"/>
              </w:rPr>
            </w:r>
            <w:r w:rsidRPr="00CA640B">
              <w:rPr>
                <w:color w:val="000000"/>
                <w:sz w:val="16"/>
                <w:szCs w:val="16"/>
              </w:rPr>
              <w:fldChar w:fldCharType="end"/>
            </w:r>
            <w:bookmarkEnd w:id="31"/>
            <w:r w:rsidRPr="00CA640B">
              <w:rPr>
                <w:color w:val="000000"/>
                <w:sz w:val="16"/>
                <w:szCs w:val="16"/>
              </w:rPr>
              <w:t>Does not produce clear and coherent writing</w:t>
            </w:r>
          </w:p>
        </w:tc>
      </w:tr>
    </w:tbl>
    <w:p w:rsidR="00195DD3" w:rsidRDefault="00195DD3" w:rsidP="00195DD3">
      <w:pPr>
        <w:rPr>
          <w:color w:val="000000"/>
        </w:rPr>
      </w:pPr>
    </w:p>
    <w:p w:rsidR="009B68F6" w:rsidRDefault="00195DD3" w:rsidP="009B68F6">
      <w:pPr>
        <w:spacing w:after="0"/>
        <w:rPr>
          <w:color w:val="000000"/>
        </w:rPr>
      </w:pPr>
      <w:r w:rsidRPr="008875A7">
        <w:rPr>
          <w:color w:val="000000"/>
        </w:rPr>
        <w:t>Score</w:t>
      </w:r>
      <w:r w:rsidR="009B68F6">
        <w:rPr>
          <w:color w:val="000000"/>
        </w:rPr>
        <w:t>: ____</w:t>
      </w:r>
      <w:r w:rsidRPr="008875A7">
        <w:rPr>
          <w:color w:val="000000"/>
        </w:rPr>
        <w:t>______</w:t>
      </w:r>
      <w:r w:rsidR="00CA640B">
        <w:rPr>
          <w:color w:val="000000"/>
        </w:rPr>
        <w:t>/12</w:t>
      </w:r>
      <w:r w:rsidR="009B68F6">
        <w:rPr>
          <w:color w:val="000000"/>
        </w:rPr>
        <w:t>*</w:t>
      </w:r>
      <w:r w:rsidR="009B68F6">
        <w:rPr>
          <w:color w:val="000000"/>
        </w:rPr>
        <w:tab/>
      </w:r>
      <w:r w:rsidRPr="008875A7">
        <w:rPr>
          <w:color w:val="000000"/>
        </w:rPr>
        <w:tab/>
        <w:t>Teacher notes and additional comments:</w:t>
      </w:r>
    </w:p>
    <w:p w:rsidR="009B68F6" w:rsidRPr="008875A7" w:rsidRDefault="009B68F6" w:rsidP="00195DD3">
      <w:pPr>
        <w:rPr>
          <w:color w:val="000000"/>
        </w:rPr>
      </w:pPr>
      <w:r>
        <w:rPr>
          <w:color w:val="000000"/>
        </w:rPr>
        <w:t xml:space="preserve">* will be worth 24 pts in </w:t>
      </w:r>
      <w:proofErr w:type="spellStart"/>
      <w:proofErr w:type="gramStart"/>
      <w:r>
        <w:rPr>
          <w:color w:val="000000"/>
        </w:rPr>
        <w:t>gb</w:t>
      </w:r>
      <w:bookmarkStart w:id="32" w:name="_GoBack"/>
      <w:bookmarkEnd w:id="32"/>
      <w:proofErr w:type="spellEnd"/>
      <w:proofErr w:type="gramEnd"/>
    </w:p>
    <w:sectPr w:rsidR="009B68F6" w:rsidRPr="008875A7" w:rsidSect="00195DD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altName w:val="Candar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70087"/>
    <w:multiLevelType w:val="hybridMultilevel"/>
    <w:tmpl w:val="B0089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00020D"/>
    <w:multiLevelType w:val="hybridMultilevel"/>
    <w:tmpl w:val="A2BA4E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C495C"/>
    <w:multiLevelType w:val="hybridMultilevel"/>
    <w:tmpl w:val="87A68F82"/>
    <w:lvl w:ilvl="0" w:tplc="761227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B">
      <w:start w:val="1"/>
      <w:numFmt w:val="bullet"/>
      <w:lvlText w:val=""/>
      <w:lvlJc w:val="left"/>
      <w:pPr>
        <w:tabs>
          <w:tab w:val="num" w:pos="2520"/>
        </w:tabs>
        <w:ind w:left="2520" w:hanging="18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83B628F"/>
    <w:multiLevelType w:val="hybridMultilevel"/>
    <w:tmpl w:val="9086C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C562A6"/>
    <w:multiLevelType w:val="hybridMultilevel"/>
    <w:tmpl w:val="22B26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283846">
      <w:start w:val="10"/>
      <w:numFmt w:val="bullet"/>
      <w:lvlText w:val="-"/>
      <w:lvlJc w:val="left"/>
      <w:pPr>
        <w:ind w:left="216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1BA"/>
    <w:rsid w:val="000935DE"/>
    <w:rsid w:val="000D2A44"/>
    <w:rsid w:val="001251D6"/>
    <w:rsid w:val="001401BA"/>
    <w:rsid w:val="00156EAF"/>
    <w:rsid w:val="00195DD3"/>
    <w:rsid w:val="002A67F2"/>
    <w:rsid w:val="00387C41"/>
    <w:rsid w:val="003B6745"/>
    <w:rsid w:val="003C2631"/>
    <w:rsid w:val="00483BBE"/>
    <w:rsid w:val="005603B4"/>
    <w:rsid w:val="005D709E"/>
    <w:rsid w:val="007A55F9"/>
    <w:rsid w:val="00862181"/>
    <w:rsid w:val="00933726"/>
    <w:rsid w:val="009B68F6"/>
    <w:rsid w:val="009D6236"/>
    <w:rsid w:val="00AA4EF9"/>
    <w:rsid w:val="00B86392"/>
    <w:rsid w:val="00BD4069"/>
    <w:rsid w:val="00C224A3"/>
    <w:rsid w:val="00C56215"/>
    <w:rsid w:val="00C706AA"/>
    <w:rsid w:val="00C81B15"/>
    <w:rsid w:val="00CA0593"/>
    <w:rsid w:val="00CA640B"/>
    <w:rsid w:val="00DE2F50"/>
    <w:rsid w:val="00E00C49"/>
    <w:rsid w:val="00E64F9C"/>
    <w:rsid w:val="00F735D7"/>
    <w:rsid w:val="00FA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041978-7F93-45A1-AB52-72C7ED863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95DD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218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AA4EF9"/>
  </w:style>
  <w:style w:type="character" w:styleId="Hyperlink">
    <w:name w:val="Hyperlink"/>
    <w:basedOn w:val="DefaultParagraphFont"/>
    <w:uiPriority w:val="99"/>
    <w:semiHidden/>
    <w:unhideWhenUsed/>
    <w:rsid w:val="00AA4EF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6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21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195DD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le">
    <w:name w:val="Title"/>
    <w:basedOn w:val="Normal"/>
    <w:link w:val="TitleChar"/>
    <w:qFormat/>
    <w:rsid w:val="00195DD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195DD3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CA64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2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922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 Killingley</cp:lastModifiedBy>
  <cp:revision>2</cp:revision>
  <cp:lastPrinted>2015-01-23T12:37:00Z</cp:lastPrinted>
  <dcterms:created xsi:type="dcterms:W3CDTF">2015-01-23T20:47:00Z</dcterms:created>
  <dcterms:modified xsi:type="dcterms:W3CDTF">2015-01-23T20:47:00Z</dcterms:modified>
</cp:coreProperties>
</file>